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27DE3" w:rsidRPr="007E798A" w14:paraId="35A0F011" w14:textId="77777777" w:rsidTr="00986D9E">
        <w:trPr>
          <w:trHeight w:val="440"/>
        </w:trPr>
        <w:tc>
          <w:tcPr>
            <w:tcW w:w="10137" w:type="dxa"/>
            <w:tcBorders>
              <w:bottom w:val="single" w:sz="4" w:space="0" w:color="auto"/>
            </w:tcBorders>
            <w:shd w:val="clear" w:color="auto" w:fill="D9D9D9"/>
          </w:tcPr>
          <w:p w14:paraId="1B15FD3E" w14:textId="1F225DF6" w:rsidR="00127DE3" w:rsidRPr="007E798A" w:rsidRDefault="007E798A" w:rsidP="00782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98A">
              <w:rPr>
                <w:rFonts w:ascii="Times New Roman" w:hAnsi="Times New Roman"/>
                <w:b/>
                <w:sz w:val="28"/>
                <w:szCs w:val="28"/>
              </w:rPr>
              <w:t xml:space="preserve">УВЕДОМЛЕНИЕ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6F3B9D" w:rsidRPr="007E798A">
              <w:rPr>
                <w:rFonts w:ascii="Times New Roman" w:hAnsi="Times New Roman"/>
                <w:b/>
                <w:sz w:val="28"/>
                <w:szCs w:val="28"/>
              </w:rPr>
              <w:t xml:space="preserve">о проведении публичных консультаций </w:t>
            </w:r>
            <w:r w:rsidR="00DB0C6D" w:rsidRPr="00DB0C6D">
              <w:rPr>
                <w:rFonts w:ascii="Times New Roman" w:hAnsi="Times New Roman"/>
                <w:b/>
                <w:sz w:val="28"/>
                <w:szCs w:val="28"/>
              </w:rPr>
              <w:t xml:space="preserve">по проекту постановления </w:t>
            </w:r>
            <w:r w:rsidR="00782C2D">
              <w:rPr>
                <w:rFonts w:ascii="Times New Roman" w:hAnsi="Times New Roman"/>
                <w:b/>
                <w:sz w:val="28"/>
                <w:szCs w:val="28"/>
              </w:rPr>
              <w:t xml:space="preserve">Правительства Санкт-Петербурга </w:t>
            </w:r>
            <w:r w:rsidR="008B4A04" w:rsidRPr="008B4A0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2C2546" w:rsidRPr="002C2546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Положения </w:t>
            </w:r>
            <w:r w:rsidR="002C2546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2C2546" w:rsidRPr="002C2546">
              <w:rPr>
                <w:rFonts w:ascii="Times New Roman" w:hAnsi="Times New Roman"/>
                <w:b/>
                <w:sz w:val="28"/>
                <w:szCs w:val="28"/>
              </w:rPr>
              <w:t xml:space="preserve">о региональном государственном контроле (надзоре) в области обращения </w:t>
            </w:r>
            <w:r w:rsidR="002C2546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2C2546" w:rsidRPr="002C2546">
              <w:rPr>
                <w:rFonts w:ascii="Times New Roman" w:hAnsi="Times New Roman"/>
                <w:b/>
                <w:sz w:val="28"/>
                <w:szCs w:val="28"/>
              </w:rPr>
              <w:t xml:space="preserve">с животными в Санкт-Петербурге и признании частично </w:t>
            </w:r>
            <w:proofErr w:type="gramStart"/>
            <w:r w:rsidR="002C2546" w:rsidRPr="002C2546">
              <w:rPr>
                <w:rFonts w:ascii="Times New Roman" w:hAnsi="Times New Roman"/>
                <w:b/>
                <w:sz w:val="28"/>
                <w:szCs w:val="28"/>
              </w:rPr>
              <w:t>утратившим</w:t>
            </w:r>
            <w:proofErr w:type="gramEnd"/>
            <w:r w:rsidR="002C2546" w:rsidRPr="002C2546">
              <w:rPr>
                <w:rFonts w:ascii="Times New Roman" w:hAnsi="Times New Roman"/>
                <w:b/>
                <w:sz w:val="28"/>
                <w:szCs w:val="28"/>
              </w:rPr>
              <w:t xml:space="preserve"> силу постановления Правительства Санкт-Петербурга от 01.02.2021 № 40</w:t>
            </w:r>
            <w:r w:rsidR="00955C54" w:rsidRPr="00955C5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6F3B9D" w:rsidRPr="007E798A" w14:paraId="33FCF8A5" w14:textId="77777777" w:rsidTr="006F3B9D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14:paraId="7A268D05" w14:textId="6EBC4003" w:rsidR="006F3B9D" w:rsidRPr="007E798A" w:rsidRDefault="006F3B9D" w:rsidP="00782C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798A">
              <w:rPr>
                <w:rFonts w:ascii="Times New Roman" w:hAnsi="Times New Roman"/>
                <w:sz w:val="28"/>
                <w:szCs w:val="28"/>
              </w:rPr>
              <w:t xml:space="preserve">В соответствии с Законом Санкт-Петербурга от 27.12.2013 № 682-125 </w:t>
            </w:r>
            <w:r w:rsidR="007E798A">
              <w:rPr>
                <w:rFonts w:ascii="Times New Roman" w:hAnsi="Times New Roman"/>
                <w:sz w:val="28"/>
                <w:szCs w:val="28"/>
              </w:rPr>
              <w:br/>
            </w:r>
            <w:r w:rsidRPr="007E798A">
              <w:rPr>
                <w:rFonts w:ascii="Times New Roman" w:hAnsi="Times New Roman"/>
                <w:sz w:val="28"/>
                <w:szCs w:val="28"/>
              </w:rPr>
              <w:t>«</w:t>
            </w:r>
            <w:r w:rsidR="007E79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порядке проведения оценки регулирующего воздействия проектов нормативных правовых актов Санкт-Петербурга, затрагивающих вопросы осуществления предпринимательской и инвестиционной деятельности, </w:t>
            </w:r>
            <w:r w:rsidR="007E798A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экспертизы нормативных правовых актов Санкт-Петербурга, затрагивающих вопросы осуществления предпринимательской и инвестиционной деятельности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 xml:space="preserve">», Комитет по </w:t>
            </w:r>
            <w:r w:rsidR="00ED1F90">
              <w:rPr>
                <w:rFonts w:ascii="Times New Roman" w:hAnsi="Times New Roman"/>
                <w:sz w:val="28"/>
                <w:szCs w:val="28"/>
              </w:rPr>
              <w:t xml:space="preserve">промышленной политике, инновациям и торговле 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 xml:space="preserve">Санкт-Петербурга уведомляет о проведении публичных консультаций в </w:t>
            </w:r>
            <w:r w:rsidR="007E798A" w:rsidRPr="00A5184E">
              <w:rPr>
                <w:rFonts w:ascii="Times New Roman" w:hAnsi="Times New Roman"/>
                <w:sz w:val="28"/>
                <w:szCs w:val="28"/>
              </w:rPr>
              <w:t xml:space="preserve">целях оценки </w:t>
            </w:r>
            <w:r w:rsidR="00F35319">
              <w:rPr>
                <w:rFonts w:ascii="Times New Roman" w:hAnsi="Times New Roman"/>
                <w:sz w:val="28"/>
                <w:szCs w:val="28"/>
              </w:rPr>
              <w:t>регулирующего воздействия</w:t>
            </w:r>
            <w:r w:rsidR="00897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0C6D" w:rsidRPr="00985C99">
              <w:rPr>
                <w:rFonts w:ascii="Times New Roman" w:hAnsi="Times New Roman"/>
                <w:bCs/>
                <w:iCs/>
                <w:sz w:val="28"/>
                <w:szCs w:val="28"/>
              </w:rPr>
              <w:t>по проекту постановления</w:t>
            </w:r>
            <w:proofErr w:type="gramEnd"/>
            <w:r w:rsidR="00DB0C6D" w:rsidRPr="00985C9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955C54" w:rsidRPr="00955C5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Правительства </w:t>
            </w:r>
            <w:r w:rsidR="00955C54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</w:r>
            <w:r w:rsidR="00955C54" w:rsidRPr="00955C5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Санкт-Петербурга </w:t>
            </w:r>
            <w:r w:rsidR="008B4A04" w:rsidRPr="008B4A0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«</w:t>
            </w:r>
            <w:r w:rsidR="002C2546" w:rsidRPr="002C254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Об утверждении Положения о региональном государственном контроле (надзоре) в области обращения с животными </w:t>
            </w:r>
            <w:r w:rsidR="002C254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br/>
            </w:r>
            <w:r w:rsidR="002C2546" w:rsidRPr="002C254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в Санкт-Петербурге и признании частично </w:t>
            </w:r>
            <w:proofErr w:type="gramStart"/>
            <w:r w:rsidR="002C2546" w:rsidRPr="002C254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утратившим</w:t>
            </w:r>
            <w:proofErr w:type="gramEnd"/>
            <w:r w:rsidR="002C2546" w:rsidRPr="002C254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силу постановления Правительства Санкт-Петербурга от 01.02.2021 № 40</w:t>
            </w:r>
            <w:r w:rsidR="00955C54" w:rsidRPr="00955C5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»</w:t>
            </w:r>
            <w:r w:rsidR="00955C54" w:rsidRPr="00955C5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 xml:space="preserve">в целях </w:t>
            </w:r>
            <w:r w:rsidR="0068542E">
              <w:rPr>
                <w:rFonts w:ascii="Times New Roman" w:hAnsi="Times New Roman"/>
                <w:sz w:val="28"/>
                <w:szCs w:val="28"/>
              </w:rPr>
              <w:br/>
            </w:r>
            <w:r w:rsidRPr="007E798A">
              <w:rPr>
                <w:rFonts w:ascii="Times New Roman" w:hAnsi="Times New Roman"/>
                <w:sz w:val="28"/>
                <w:szCs w:val="28"/>
              </w:rPr>
              <w:t>выявления</w:t>
            </w:r>
            <w:r w:rsidR="00685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 xml:space="preserve">в нем положений, необоснованно затрудняющих </w:t>
            </w:r>
            <w:r w:rsidR="000A6A3A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>предпринимательско</w:t>
            </w:r>
            <w:r w:rsidR="00C25672">
              <w:rPr>
                <w:rFonts w:ascii="Times New Roman" w:hAnsi="Times New Roman"/>
                <w:sz w:val="28"/>
                <w:szCs w:val="28"/>
              </w:rPr>
              <w:t>й</w:t>
            </w:r>
            <w:r w:rsidR="00261A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672">
              <w:rPr>
                <w:rFonts w:ascii="Times New Roman" w:hAnsi="Times New Roman"/>
                <w:sz w:val="28"/>
                <w:szCs w:val="28"/>
              </w:rPr>
              <w:t>и инвестиционной деятельности</w:t>
            </w:r>
          </w:p>
        </w:tc>
      </w:tr>
      <w:tr w:rsidR="006F3B9D" w:rsidRPr="007E798A" w14:paraId="43D84377" w14:textId="77777777" w:rsidTr="006F3B9D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14:paraId="0ADBA74A" w14:textId="01D4E621" w:rsidR="007E798A" w:rsidRPr="00FF21E3" w:rsidRDefault="006F3B9D" w:rsidP="006F3B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7E798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Срок </w:t>
            </w:r>
            <w:r w:rsidR="007E798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проведения</w:t>
            </w:r>
            <w:r w:rsidRPr="007E798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публичны</w:t>
            </w:r>
            <w:r w:rsidR="007E798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х</w:t>
            </w:r>
            <w:r w:rsidRPr="007E798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консультаци</w:t>
            </w:r>
            <w:r w:rsidR="007E798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й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0A6A3A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30</w:t>
            </w:r>
            <w:r w:rsidR="00665A7B" w:rsidRPr="007E029C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.0</w:t>
            </w:r>
            <w:r w:rsidR="002117D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9</w:t>
            </w:r>
            <w:r w:rsidR="00665A7B" w:rsidRPr="00FF21E3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.2021 – </w:t>
            </w:r>
            <w:r w:rsidR="000A6A3A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06</w:t>
            </w:r>
            <w:r w:rsidR="00A50B7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.10</w:t>
            </w:r>
            <w:r w:rsidR="00665A7B" w:rsidRPr="00FF21E3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.2021</w:t>
            </w:r>
          </w:p>
          <w:p w14:paraId="27AD7117" w14:textId="05DC734F" w:rsidR="006F3B9D" w:rsidRPr="007E798A" w:rsidRDefault="006F3B9D" w:rsidP="007E7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98A">
              <w:rPr>
                <w:rFonts w:ascii="Times New Roman" w:hAnsi="Times New Roman"/>
                <w:sz w:val="28"/>
                <w:szCs w:val="28"/>
              </w:rPr>
              <w:t xml:space="preserve">Комитет по </w:t>
            </w:r>
            <w:r w:rsidR="00350BF6">
              <w:rPr>
                <w:rFonts w:ascii="Times New Roman" w:hAnsi="Times New Roman"/>
                <w:sz w:val="28"/>
                <w:szCs w:val="28"/>
              </w:rPr>
              <w:t xml:space="preserve">промышленной политике, инновациям и торговле 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>Санкт-Петербурга не будет иметь возможность проанализировать позиции, направленные после указанного срока, а также направленные не в соответствии</w:t>
            </w:r>
            <w:r w:rsidR="00350B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>с настоящей формой</w:t>
            </w:r>
          </w:p>
        </w:tc>
      </w:tr>
      <w:tr w:rsidR="006F3B9D" w:rsidRPr="007E798A" w14:paraId="6F168AD6" w14:textId="77777777" w:rsidTr="006F3B9D">
        <w:trPr>
          <w:trHeight w:val="517"/>
        </w:trPr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14:paraId="5AA10A57" w14:textId="7F256852" w:rsidR="006F3B9D" w:rsidRPr="007E798A" w:rsidRDefault="00665A7B" w:rsidP="00A50B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Способ направления ответов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по электронной почте на адреса: </w:t>
            </w:r>
            <w:proofErr w:type="spellStart"/>
            <w:r w:rsidR="00A50B74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  <w:t>yuferova</w:t>
            </w:r>
            <w:proofErr w:type="spellEnd"/>
            <w:r w:rsidR="00DB0C6D" w:rsidRPr="00DB0C6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@</w:t>
            </w:r>
            <w:proofErr w:type="spellStart"/>
            <w:r w:rsidR="00DB0C6D" w:rsidRPr="00DB0C6D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  <w:t>crpp</w:t>
            </w:r>
            <w:proofErr w:type="spellEnd"/>
            <w:r w:rsidR="00DB0C6D" w:rsidRPr="00DB0C6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.</w:t>
            </w:r>
            <w:proofErr w:type="spellStart"/>
            <w:r w:rsidR="00DB0C6D" w:rsidRPr="00DB0C6D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665A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65A7B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665A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65A7B">
              <w:rPr>
                <w:rStyle w:val="a5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eletskih@crpp.ru</w:t>
            </w:r>
            <w:r w:rsidRPr="00665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виде прикрепленного файла, составленного (заполненного) по прилагаемой форме (далее – опросный лист)</w:t>
            </w:r>
          </w:p>
        </w:tc>
      </w:tr>
      <w:tr w:rsidR="007E798A" w:rsidRPr="007E798A" w14:paraId="481268F4" w14:textId="77777777" w:rsidTr="0005009D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14:paraId="7E2A063F" w14:textId="77777777" w:rsidR="00665A7B" w:rsidRDefault="00665A7B" w:rsidP="00665A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Контактные лица по вопросам публичных консультаций (заполнения опросного листа, его отправки):</w:t>
            </w:r>
          </w:p>
          <w:p w14:paraId="4328950F" w14:textId="7AD5DC94" w:rsidR="006B2F11" w:rsidRDefault="006B2F11" w:rsidP="00665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sz w:val="28"/>
                <w:szCs w:val="28"/>
              </w:rPr>
            </w:pPr>
            <w:r w:rsidRPr="006B2F11">
              <w:rPr>
                <w:rFonts w:ascii="Times New Roman" w:hAnsi="Times New Roman"/>
                <w:b/>
                <w:sz w:val="28"/>
                <w:szCs w:val="28"/>
              </w:rPr>
              <w:t>Силантьев Константин Юрьевич</w:t>
            </w:r>
            <w:r w:rsidR="00665A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65A7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="00665A7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665A7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 w:rsidR="00665A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hyperlink r:id="rId9" w:history="1">
              <w:r w:rsidRPr="00EB0BC2">
                <w:rPr>
                  <w:rStyle w:val="a5"/>
                  <w:rFonts w:ascii="Times New Roman" w:hAnsi="Times New Roman"/>
                  <w:bCs/>
                  <w:sz w:val="28"/>
                  <w:szCs w:val="28"/>
                </w:rPr>
                <w:t>k.silantev@cipit.gov.spb.ru</w:t>
              </w:r>
            </w:hyperlink>
          </w:p>
          <w:p w14:paraId="3420EDC5" w14:textId="77777777" w:rsidR="006B2F11" w:rsidRPr="006B2F11" w:rsidRDefault="006B2F11" w:rsidP="00665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sz w:val="28"/>
                <w:szCs w:val="28"/>
                <w:u w:val="single"/>
              </w:rPr>
            </w:pPr>
          </w:p>
          <w:p w14:paraId="4AE8761B" w14:textId="77777777" w:rsidR="00665A7B" w:rsidRDefault="00665A7B" w:rsidP="00665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sz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Елецких Георгий Геннадьевич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рабочий телефон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+7 (812) 372-52-90 доб. 102,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e-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hyperlink r:id="rId10" w:history="1">
              <w:r>
                <w:rPr>
                  <w:rStyle w:val="a5"/>
                  <w:rFonts w:ascii="Times New Roman" w:hAnsi="Times New Roman"/>
                  <w:bCs/>
                  <w:sz w:val="28"/>
                  <w:szCs w:val="28"/>
                </w:rPr>
                <w:t>eletskih@crpp.ru</w:t>
              </w:r>
            </w:hyperlink>
          </w:p>
          <w:p w14:paraId="32718545" w14:textId="467E810F" w:rsidR="007E798A" w:rsidRPr="00142AB8" w:rsidRDefault="007E798A" w:rsidP="00C40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28"/>
                <w:u w:val="single"/>
              </w:rPr>
            </w:pPr>
          </w:p>
        </w:tc>
      </w:tr>
      <w:tr w:rsidR="006F3B9D" w:rsidRPr="007E798A" w14:paraId="3B7C8F3B" w14:textId="77777777" w:rsidTr="006F3B9D">
        <w:trPr>
          <w:trHeight w:val="1116"/>
        </w:trPr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14:paraId="05513E06" w14:textId="77777777" w:rsidR="006F3B9D" w:rsidRPr="007E798A" w:rsidRDefault="006F3B9D" w:rsidP="006F3B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98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Прилагаемые к уведомлению документы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14:paraId="18C51671" w14:textId="77777777" w:rsidR="008966BA" w:rsidRDefault="008966BA" w:rsidP="00896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опросный лист;</w:t>
            </w:r>
            <w:r w:rsidRPr="00896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DAA1464" w14:textId="77777777" w:rsidR="000D7942" w:rsidRDefault="00665A7B" w:rsidP="007F26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законопроекта доступен по ссылке:</w:t>
            </w:r>
          </w:p>
          <w:p w14:paraId="5BFAB19C" w14:textId="33CA1EFE" w:rsidR="007F2606" w:rsidRPr="00717568" w:rsidRDefault="001A7A0B" w:rsidP="0071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A0B">
              <w:rPr>
                <w:rStyle w:val="a5"/>
                <w:rFonts w:ascii="Times New Roman" w:hAnsi="Times New Roman"/>
                <w:bCs/>
                <w:sz w:val="28"/>
                <w:szCs w:val="28"/>
              </w:rPr>
              <w:t>http://regulation.crppr.gov.spb.ru/projects#npa=10290</w:t>
            </w:r>
            <w:r>
              <w:rPr>
                <w:rStyle w:val="a5"/>
                <w:rFonts w:ascii="Times New Roman" w:hAnsi="Times New Roman"/>
                <w:bCs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14:paraId="348F90F1" w14:textId="77777777" w:rsidR="00CD0F91" w:rsidRDefault="00CD0F91" w:rsidP="008966B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  <w:sectPr w:rsidR="00CD0F91" w:rsidSect="00CD0F91">
          <w:head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2B84479" w14:textId="77777777" w:rsidR="00127DE3" w:rsidRPr="008966BA" w:rsidRDefault="008966BA" w:rsidP="008966B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72277E0A" w14:textId="77777777" w:rsidR="002A41C5" w:rsidRPr="008966BA" w:rsidRDefault="002A41C5" w:rsidP="008966B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966BA">
        <w:rPr>
          <w:rFonts w:ascii="Times New Roman" w:hAnsi="Times New Roman"/>
          <w:sz w:val="24"/>
          <w:szCs w:val="24"/>
        </w:rPr>
        <w:t>к уведомлению о проведении публичных консультаций</w:t>
      </w:r>
    </w:p>
    <w:p w14:paraId="701B4CA7" w14:textId="77777777" w:rsidR="009578D7" w:rsidRDefault="009578D7" w:rsidP="002A4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2A41C5" w:rsidRPr="0088403B" w14:paraId="7CF45C30" w14:textId="77777777" w:rsidTr="000B55DB">
        <w:trPr>
          <w:trHeight w:val="642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62589FB9" w14:textId="77777777" w:rsidR="002A41C5" w:rsidRPr="0088403B" w:rsidRDefault="006F3B9D" w:rsidP="000B5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03B">
              <w:rPr>
                <w:rFonts w:ascii="Times New Roman" w:hAnsi="Times New Roman"/>
                <w:b/>
                <w:sz w:val="28"/>
                <w:szCs w:val="28"/>
              </w:rPr>
              <w:t>ОПРОСНЫЙ ЛИСТ</w:t>
            </w:r>
          </w:p>
        </w:tc>
      </w:tr>
      <w:tr w:rsidR="006F3B9D" w:rsidRPr="0088403B" w14:paraId="3481FA76" w14:textId="77777777" w:rsidTr="0088403B">
        <w:trPr>
          <w:trHeight w:val="146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6B4E355" w14:textId="6D06A813" w:rsidR="006F3B9D" w:rsidRPr="0088403B" w:rsidRDefault="006F3B9D" w:rsidP="00782C2D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0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вопросов </w:t>
            </w:r>
            <w:r w:rsidR="000B55DB" w:rsidRPr="0088403B">
              <w:rPr>
                <w:rFonts w:ascii="Times New Roman" w:hAnsi="Times New Roman" w:cs="Times New Roman"/>
                <w:b/>
                <w:sz w:val="28"/>
                <w:szCs w:val="28"/>
              </w:rPr>
              <w:t>для обсуждения в ходе публичных консультаций</w:t>
            </w:r>
            <w:r w:rsidR="00C25672" w:rsidRPr="008840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55DB" w:rsidRPr="008840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оценке </w:t>
            </w:r>
            <w:r w:rsidR="00F35319" w:rsidRPr="008840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регулирующего воздействия </w:t>
            </w:r>
            <w:r w:rsidR="00DB0C6D">
              <w:rPr>
                <w:rFonts w:ascii="Times New Roman" w:hAnsi="Times New Roman"/>
                <w:b/>
                <w:sz w:val="28"/>
                <w:szCs w:val="28"/>
              </w:rPr>
              <w:t>проекта</w:t>
            </w:r>
            <w:r w:rsidR="00DB0C6D" w:rsidRPr="00DB0C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C3C8B">
              <w:rPr>
                <w:rFonts w:ascii="Times New Roman" w:hAnsi="Times New Roman"/>
                <w:b/>
                <w:sz w:val="28"/>
                <w:szCs w:val="28"/>
              </w:rPr>
              <w:t>постановления Правительства</w:t>
            </w:r>
            <w:r w:rsidR="00A50B74" w:rsidRPr="00A50B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50B74" w:rsidRPr="00A50B7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DE4D78" w:rsidRPr="00DE4D78">
              <w:rPr>
                <w:rFonts w:ascii="Times New Roman" w:hAnsi="Times New Roman"/>
                <w:b/>
                <w:sz w:val="28"/>
                <w:szCs w:val="28"/>
              </w:rPr>
              <w:t xml:space="preserve">Санкт-Петербурга </w:t>
            </w:r>
            <w:r w:rsidR="008B4A04" w:rsidRPr="008B4A0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2C2546" w:rsidRPr="002C2546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Положения о региональном государственном контроле (надзоре) в области обращения с животными </w:t>
            </w:r>
            <w:r w:rsidR="002C2546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2C2546" w:rsidRPr="002C2546">
              <w:rPr>
                <w:rFonts w:ascii="Times New Roman" w:hAnsi="Times New Roman"/>
                <w:b/>
                <w:sz w:val="28"/>
                <w:szCs w:val="28"/>
              </w:rPr>
              <w:t xml:space="preserve">в Санкт-Петербурге и признании частично </w:t>
            </w:r>
            <w:proofErr w:type="gramStart"/>
            <w:r w:rsidR="002C2546" w:rsidRPr="002C2546">
              <w:rPr>
                <w:rFonts w:ascii="Times New Roman" w:hAnsi="Times New Roman"/>
                <w:b/>
                <w:sz w:val="28"/>
                <w:szCs w:val="28"/>
              </w:rPr>
              <w:t>утратившим</w:t>
            </w:r>
            <w:proofErr w:type="gramEnd"/>
            <w:r w:rsidR="002C2546" w:rsidRPr="002C2546">
              <w:rPr>
                <w:rFonts w:ascii="Times New Roman" w:hAnsi="Times New Roman"/>
                <w:b/>
                <w:sz w:val="28"/>
                <w:szCs w:val="28"/>
              </w:rPr>
              <w:t xml:space="preserve"> силу постановления Правительства Санкт-Петербурга от 01.02.2021 № 40</w:t>
            </w:r>
            <w:r w:rsidR="00964445" w:rsidRPr="0096444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DE4D78" w:rsidRPr="00DE4D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A6A3A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88403B">
              <w:rPr>
                <w:rFonts w:ascii="Times New Roman" w:hAnsi="Times New Roman"/>
                <w:b/>
                <w:sz w:val="28"/>
                <w:szCs w:val="28"/>
              </w:rPr>
              <w:t>(по желанию ответьте на следующие вопросы):</w:t>
            </w:r>
          </w:p>
        </w:tc>
      </w:tr>
      <w:tr w:rsidR="006F3B9D" w:rsidRPr="0088403B" w14:paraId="33A9DC71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79725EC0" w14:textId="77777777" w:rsidR="00C3267C" w:rsidRPr="0088403B" w:rsidRDefault="000B55DB" w:rsidP="000B55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F3B9D" w:rsidRPr="0088403B" w14:paraId="286EF798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ABC16" w14:textId="77777777" w:rsidR="006F3B9D" w:rsidRPr="0088403B" w:rsidRDefault="006F3B9D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  <w:r w:rsidR="000B55DB" w:rsidRPr="0088403B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14:paraId="7D8E5415" w14:textId="592C3050" w:rsidR="006F3B9D" w:rsidRPr="0088403B" w:rsidRDefault="006F3B9D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583C9D64" w14:textId="77777777" w:rsidR="006F3B9D" w:rsidRPr="0088403B" w:rsidRDefault="006F3B9D" w:rsidP="000B5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6F3B9D" w:rsidRPr="0088403B" w14:paraId="35645CFE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441D5C22" w14:textId="5DFF0A59" w:rsidR="00C3267C" w:rsidRPr="0088403B" w:rsidRDefault="000B55DB" w:rsidP="000B55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br/>
              <w:t>на Ваш взгляд, предлагаемое государственное регулирование тех целей, на которые оно направлено?</w:t>
            </w:r>
          </w:p>
        </w:tc>
      </w:tr>
      <w:tr w:rsidR="006F3B9D" w:rsidRPr="0088403B" w14:paraId="25BD75CD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0518A" w14:textId="77777777" w:rsidR="000B55DB" w:rsidRPr="0088403B" w:rsidRDefault="000B55DB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32551019" w14:textId="77777777" w:rsidR="000B55DB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04575751" w14:textId="77777777" w:rsidR="006F3B9D" w:rsidRPr="0088403B" w:rsidRDefault="000B55DB" w:rsidP="000B5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6F3B9D" w:rsidRPr="0088403B" w14:paraId="3951088F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705CF5DD" w14:textId="77777777" w:rsidR="00C3267C" w:rsidRPr="0088403B" w:rsidRDefault="000B55DB" w:rsidP="000B55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br/>
              <w:t xml:space="preserve">с точки зрения выгод и издержек для общества в целом)? 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br/>
              <w:t>и (или) более эффективны.</w:t>
            </w:r>
          </w:p>
        </w:tc>
      </w:tr>
      <w:tr w:rsidR="000F5869" w:rsidRPr="0088403B" w14:paraId="0C65300B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237BA" w14:textId="77777777" w:rsidR="000B55DB" w:rsidRPr="0088403B" w:rsidRDefault="000B55DB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59E0DC58" w14:textId="77777777" w:rsidR="000B55DB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22720CE3" w14:textId="77777777" w:rsidR="000F5869" w:rsidRPr="0088403B" w:rsidRDefault="000B55DB" w:rsidP="000B5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0F5869" w:rsidRPr="0088403B" w14:paraId="4FDE3F18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20F0C5BA" w14:textId="77777777" w:rsidR="00C3267C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(по видам субъектов, по отраслям, по количеству таких субъектов в Вашем районе или городе и прочее).</w:t>
            </w:r>
          </w:p>
        </w:tc>
      </w:tr>
      <w:tr w:rsidR="000F5869" w:rsidRPr="0088403B" w14:paraId="358044B4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76359" w14:textId="77777777" w:rsidR="000B55DB" w:rsidRPr="0088403B" w:rsidRDefault="000B55DB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2E1B08D4" w14:textId="77777777" w:rsidR="000B55DB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5E2E6908" w14:textId="77777777" w:rsidR="000F5869" w:rsidRPr="0088403B" w:rsidRDefault="000B55DB" w:rsidP="000B5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0F5869" w:rsidRPr="0088403B" w14:paraId="504D452D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14D87D58" w14:textId="77777777" w:rsidR="00C3267C" w:rsidRPr="0088403B" w:rsidRDefault="000B55DB" w:rsidP="008840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 xml:space="preserve">Повлияет ли введение предлагаемого государственного регулирования </w:t>
            </w:r>
            <w:r w:rsidR="0088403B">
              <w:rPr>
                <w:rFonts w:ascii="Times New Roman" w:hAnsi="Times New Roman"/>
                <w:sz w:val="28"/>
                <w:szCs w:val="28"/>
              </w:rPr>
              <w:br/>
            </w:r>
            <w:r w:rsidR="0088403B" w:rsidRPr="0088403B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>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0F5869" w:rsidRPr="0088403B" w14:paraId="3D7FFB0D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3AFA2" w14:textId="77777777" w:rsidR="000B55DB" w:rsidRPr="0088403B" w:rsidRDefault="000B55DB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6E559CFC" w14:textId="77777777" w:rsidR="000B55DB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________________________________________________________________________</w:t>
            </w:r>
          </w:p>
          <w:p w14:paraId="65746628" w14:textId="77777777" w:rsidR="000F5869" w:rsidRPr="0088403B" w:rsidRDefault="000B55DB" w:rsidP="000B5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0F5869" w:rsidRPr="0088403B" w14:paraId="583A6B7E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2C1FBA4A" w14:textId="6B055797" w:rsidR="00C3267C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lastRenderedPageBreak/>
              <w:br w:type="page"/>
            </w:r>
            <w:r w:rsidRPr="0088403B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</w:t>
            </w:r>
            <w:r w:rsidR="0088403B">
              <w:rPr>
                <w:rFonts w:ascii="Times New Roman" w:hAnsi="Times New Roman"/>
                <w:sz w:val="28"/>
                <w:szCs w:val="28"/>
              </w:rPr>
              <w:br/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>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0F5869" w:rsidRPr="0088403B" w14:paraId="378CAA58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AACF8" w14:textId="77777777" w:rsidR="000B55DB" w:rsidRPr="0088403B" w:rsidRDefault="000B55DB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6A0A8B05" w14:textId="77777777" w:rsidR="000B55DB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3184325B" w14:textId="77777777" w:rsidR="000F5869" w:rsidRPr="0088403B" w:rsidRDefault="000B55DB" w:rsidP="000B5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0F5869" w:rsidRPr="0088403B" w14:paraId="271CC98D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2A6FD147" w14:textId="77777777" w:rsidR="00F35319" w:rsidRPr="0088403B" w:rsidRDefault="000B55DB" w:rsidP="008840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 xml:space="preserve">Существуют ли в предлагаемом государственном регулировании положения, которые необоснованно затрудняют ведение предпринимательской </w:t>
            </w:r>
            <w:r w:rsidR="0088403B">
              <w:rPr>
                <w:rFonts w:ascii="Times New Roman" w:hAnsi="Times New Roman"/>
                <w:sz w:val="28"/>
                <w:szCs w:val="28"/>
              </w:rPr>
              <w:br/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>и инвестиционной деятельности? Приведите обоснования по каждому указанному положению, дополнительно определив:</w:t>
            </w:r>
          </w:p>
          <w:p w14:paraId="1EBC6C6F" w14:textId="77777777" w:rsidR="00F35319" w:rsidRPr="0088403B" w:rsidRDefault="00F35319" w:rsidP="008840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имеется ли смысловое противоречие с целями государственного регулирования </w:t>
            </w:r>
            <w:r w:rsidR="0088403B">
              <w:rPr>
                <w:rFonts w:ascii="Times New Roman" w:hAnsi="Times New Roman"/>
                <w:sz w:val="28"/>
                <w:szCs w:val="28"/>
              </w:rPr>
              <w:br/>
            </w:r>
            <w:r w:rsidRPr="0088403B">
              <w:rPr>
                <w:rFonts w:ascii="Times New Roman" w:hAnsi="Times New Roman"/>
                <w:sz w:val="28"/>
                <w:szCs w:val="28"/>
              </w:rPr>
              <w:t>или существующей проблемой либо положение не способствует достижению целей регулирования;</w:t>
            </w:r>
          </w:p>
          <w:p w14:paraId="3D98976C" w14:textId="77777777" w:rsidR="00F35319" w:rsidRPr="0088403B" w:rsidRDefault="00F35319" w:rsidP="008840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имеются ли технические ошибки;</w:t>
            </w:r>
          </w:p>
          <w:p w14:paraId="21F5CD72" w14:textId="77777777" w:rsidR="00F35319" w:rsidRPr="0088403B" w:rsidRDefault="00F35319" w:rsidP="008840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</w:t>
            </w:r>
            <w:r w:rsidR="0088403B">
              <w:rPr>
                <w:rFonts w:ascii="Times New Roman" w:hAnsi="Times New Roman"/>
                <w:sz w:val="28"/>
                <w:szCs w:val="28"/>
              </w:rPr>
              <w:br/>
            </w:r>
            <w:r w:rsidRPr="0088403B">
              <w:rPr>
                <w:rFonts w:ascii="Times New Roman" w:hAnsi="Times New Roman"/>
                <w:sz w:val="28"/>
                <w:szCs w:val="28"/>
              </w:rPr>
              <w:t>в сфере предпринимательской и инвестиционной деятельности;</w:t>
            </w:r>
          </w:p>
          <w:p w14:paraId="6DD765A1" w14:textId="77777777" w:rsidR="00F35319" w:rsidRPr="0088403B" w:rsidRDefault="00F35319" w:rsidP="008840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приводит ли исполнение положения к возникновению избыточных обязанностей </w:t>
            </w:r>
            <w:r w:rsidR="0088403B">
              <w:rPr>
                <w:rFonts w:ascii="Times New Roman" w:hAnsi="Times New Roman"/>
                <w:sz w:val="28"/>
                <w:szCs w:val="28"/>
              </w:rPr>
              <w:br/>
            </w:r>
            <w:r w:rsidRPr="0088403B">
              <w:rPr>
                <w:rFonts w:ascii="Times New Roman" w:hAnsi="Times New Roman"/>
                <w:sz w:val="28"/>
                <w:szCs w:val="28"/>
              </w:rPr>
              <w:t xml:space="preserve">для физических и юридических лиц в сфере предпринимательской </w:t>
            </w:r>
            <w:r w:rsidR="0088403B">
              <w:rPr>
                <w:rFonts w:ascii="Times New Roman" w:hAnsi="Times New Roman"/>
                <w:sz w:val="28"/>
                <w:szCs w:val="28"/>
              </w:rPr>
              <w:br/>
            </w:r>
            <w:r w:rsidRPr="0088403B">
              <w:rPr>
                <w:rFonts w:ascii="Times New Roman" w:hAnsi="Times New Roman"/>
                <w:sz w:val="28"/>
                <w:szCs w:val="28"/>
              </w:rPr>
              <w:t>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14:paraId="7B62BBCF" w14:textId="77777777" w:rsidR="00F35319" w:rsidRPr="0088403B" w:rsidRDefault="00F35319" w:rsidP="008840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устанавливается ли положением необоснованное ограничение выбора физических </w:t>
            </w:r>
            <w:r w:rsidR="0088403B">
              <w:rPr>
                <w:rFonts w:ascii="Times New Roman" w:hAnsi="Times New Roman"/>
                <w:sz w:val="28"/>
                <w:szCs w:val="28"/>
              </w:rPr>
              <w:br/>
            </w:r>
            <w:r w:rsidRPr="0088403B">
              <w:rPr>
                <w:rFonts w:ascii="Times New Roman" w:hAnsi="Times New Roman"/>
                <w:sz w:val="28"/>
                <w:szCs w:val="28"/>
              </w:rPr>
              <w:t>и юридических лиц в сфере предпринимательской и инвестиционной деятельности существующих или возможных поставщиков или потребителей;</w:t>
            </w:r>
          </w:p>
          <w:p w14:paraId="15CBEAD0" w14:textId="77777777" w:rsidR="00F35319" w:rsidRPr="0088403B" w:rsidRDefault="00F35319" w:rsidP="008840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14:paraId="4AFBF5B8" w14:textId="77777777" w:rsidR="00F35319" w:rsidRPr="0088403B" w:rsidRDefault="00F35319" w:rsidP="008840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</w:t>
            </w:r>
            <w:r w:rsidR="0088403B">
              <w:rPr>
                <w:rFonts w:ascii="Times New Roman" w:hAnsi="Times New Roman"/>
                <w:sz w:val="28"/>
                <w:szCs w:val="28"/>
              </w:rPr>
              <w:br/>
            </w:r>
            <w:r w:rsidRPr="0088403B">
              <w:rPr>
                <w:rFonts w:ascii="Times New Roman" w:hAnsi="Times New Roman"/>
                <w:sz w:val="28"/>
                <w:szCs w:val="28"/>
              </w:rPr>
              <w:t>или технических условий, технологий), вводит ли не оптимальный режим осуществления операционной деятельности;</w:t>
            </w:r>
          </w:p>
          <w:p w14:paraId="3F0E6A9C" w14:textId="77777777" w:rsidR="00C3267C" w:rsidRPr="0088403B" w:rsidRDefault="00F35319" w:rsidP="008840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соответствует ли обычаям деловой практики, сложившейся в отрасли, </w:t>
            </w:r>
            <w:r w:rsidR="0088403B">
              <w:rPr>
                <w:rFonts w:ascii="Times New Roman" w:hAnsi="Times New Roman"/>
                <w:sz w:val="28"/>
                <w:szCs w:val="28"/>
              </w:rPr>
              <w:br/>
            </w:r>
            <w:r w:rsidRPr="0088403B">
              <w:rPr>
                <w:rFonts w:ascii="Times New Roman" w:hAnsi="Times New Roman"/>
                <w:sz w:val="28"/>
                <w:szCs w:val="28"/>
              </w:rPr>
              <w:t>либо существующим международным практикам, используемым в данный момент.</w:t>
            </w:r>
          </w:p>
        </w:tc>
      </w:tr>
      <w:tr w:rsidR="000F5869" w:rsidRPr="0088403B" w14:paraId="39D54D01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CE8C3" w14:textId="77777777" w:rsidR="000B55DB" w:rsidRPr="0088403B" w:rsidRDefault="000B55DB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6B2A3FB4" w14:textId="77777777" w:rsidR="000B55DB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4EDAC571" w14:textId="77777777" w:rsidR="000F5869" w:rsidRPr="0088403B" w:rsidRDefault="000B55DB" w:rsidP="000B5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0F5869" w:rsidRPr="0088403B" w14:paraId="35383A2E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2F824FB2" w14:textId="6A623FD5" w:rsidR="00C3267C" w:rsidRPr="0088403B" w:rsidRDefault="0088403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lastRenderedPageBreak/>
              <w:br w:type="page"/>
            </w:r>
            <w:r w:rsidR="000B55DB" w:rsidRPr="0088403B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 xml:space="preserve">К каким последствиям может привести принятие нового государственного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для физических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>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0F5869" w:rsidRPr="0088403B" w14:paraId="76A5BA68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CBA5F" w14:textId="77777777" w:rsidR="000B55DB" w:rsidRPr="0088403B" w:rsidRDefault="000B55DB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6E26A92C" w14:textId="77777777" w:rsidR="000B55DB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5C34F4F1" w14:textId="77777777" w:rsidR="000F5869" w:rsidRPr="0088403B" w:rsidRDefault="000B55DB" w:rsidP="000B5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0F5869" w:rsidRPr="0088403B" w14:paraId="7B0FA11F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4EED2775" w14:textId="77777777" w:rsidR="00C3267C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0F5869" w:rsidRPr="0088403B" w14:paraId="235008BD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51880" w14:textId="77777777" w:rsidR="000B55DB" w:rsidRPr="0088403B" w:rsidRDefault="000B55DB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55A9B240" w14:textId="77777777" w:rsidR="000B55DB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6A283397" w14:textId="77777777" w:rsidR="000F5869" w:rsidRPr="0088403B" w:rsidRDefault="000B55DB" w:rsidP="000B5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0F5869" w:rsidRPr="0088403B" w14:paraId="5C8F2D5A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506C0F2E" w14:textId="77777777" w:rsidR="00C3267C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>Специальные вопросы, касающиеся конкретных положений и норм рассматриваемого проекта, отношение к которым разработчику необходимо прояснить?</w:t>
            </w:r>
          </w:p>
        </w:tc>
      </w:tr>
      <w:tr w:rsidR="000F5869" w:rsidRPr="0088403B" w14:paraId="0B1F4106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BC722" w14:textId="77777777" w:rsidR="000B55DB" w:rsidRPr="0088403B" w:rsidRDefault="000B55DB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53A363B4" w14:textId="77777777" w:rsidR="000B55DB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3E34D013" w14:textId="77777777" w:rsidR="000F5869" w:rsidRPr="0088403B" w:rsidRDefault="000B55DB" w:rsidP="000B5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0F5869" w:rsidRPr="0088403B" w14:paraId="3F14B692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490E27AB" w14:textId="77777777" w:rsidR="00C3267C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>Какие, на Ваш взгляд,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      </w:r>
          </w:p>
        </w:tc>
      </w:tr>
      <w:tr w:rsidR="000F5869" w:rsidRPr="0088403B" w14:paraId="2DF3A940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CC4A6" w14:textId="77777777" w:rsidR="00142AB8" w:rsidRPr="0088403B" w:rsidRDefault="00142AB8" w:rsidP="0014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3700E454" w14:textId="77777777" w:rsidR="00142AB8" w:rsidRPr="0088403B" w:rsidRDefault="00142AB8" w:rsidP="00142A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3844440E" w14:textId="77777777" w:rsidR="000F5869" w:rsidRPr="0088403B" w:rsidRDefault="00142AB8" w:rsidP="00142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</w:rPr>
              <w:t>(кратко обоснуйте свою позицию)</w:t>
            </w:r>
          </w:p>
        </w:tc>
      </w:tr>
      <w:tr w:rsidR="000B55DB" w:rsidRPr="0088403B" w14:paraId="52B96891" w14:textId="77777777" w:rsidTr="000B55DB">
        <w:trPr>
          <w:trHeight w:val="400"/>
        </w:trPr>
        <w:tc>
          <w:tcPr>
            <w:tcW w:w="10421" w:type="dxa"/>
            <w:shd w:val="clear" w:color="auto" w:fill="F2F2F2"/>
          </w:tcPr>
          <w:p w14:paraId="77B0BFC2" w14:textId="77777777" w:rsidR="000B55DB" w:rsidRPr="0088403B" w:rsidRDefault="000B55DB" w:rsidP="000B55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0B55DB" w:rsidRPr="0088403B" w14:paraId="1CE32A2E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</w:tcPr>
          <w:p w14:paraId="2DED5C84" w14:textId="77777777" w:rsidR="000B55DB" w:rsidRPr="0088403B" w:rsidRDefault="000B55DB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060305A1" w14:textId="77777777" w:rsidR="000B55DB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3CFBA484" w14:textId="77777777" w:rsidR="000B55DB" w:rsidRPr="0088403B" w:rsidRDefault="000B55DB" w:rsidP="000B5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0F5869" w:rsidRPr="0088403B" w14:paraId="43F5803C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51D5F276" w14:textId="77777777" w:rsidR="00F35319" w:rsidRPr="0088403B" w:rsidRDefault="000B55DB" w:rsidP="008840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14:paraId="17C38B36" w14:textId="77777777" w:rsidR="00F35319" w:rsidRPr="0088403B" w:rsidRDefault="00F35319" w:rsidP="008840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14:paraId="43C05123" w14:textId="77777777" w:rsidR="00C3267C" w:rsidRPr="0088403B" w:rsidRDefault="00F35319" w:rsidP="00F35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0F5869" w:rsidRPr="0088403B" w14:paraId="56A6BE6E" w14:textId="77777777" w:rsidTr="000B55DB">
        <w:trPr>
          <w:trHeight w:val="400"/>
        </w:trPr>
        <w:tc>
          <w:tcPr>
            <w:tcW w:w="10421" w:type="dxa"/>
            <w:shd w:val="clear" w:color="auto" w:fill="auto"/>
            <w:vAlign w:val="center"/>
          </w:tcPr>
          <w:p w14:paraId="3C455371" w14:textId="77777777" w:rsidR="000B55DB" w:rsidRPr="0088403B" w:rsidRDefault="000B55DB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4A9EE121" w14:textId="77777777" w:rsidR="000B55DB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4C2F88FA" w14:textId="77777777" w:rsidR="000F5869" w:rsidRPr="0088403B" w:rsidRDefault="000B55DB" w:rsidP="000B5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F35319" w:rsidRPr="0088403B" w14:paraId="32BDD716" w14:textId="77777777" w:rsidTr="00C8102C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55E4531B" w14:textId="77777777" w:rsidR="00F35319" w:rsidRPr="0088403B" w:rsidRDefault="00F35319" w:rsidP="008840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14. </w:t>
            </w:r>
            <w:proofErr w:type="gramStart"/>
            <w:r w:rsidRPr="0088403B">
              <w:rPr>
                <w:rFonts w:ascii="Times New Roman" w:hAnsi="Times New Roman"/>
                <w:sz w:val="28"/>
                <w:szCs w:val="28"/>
              </w:rPr>
              <w:t>Оцените издержки (упущенную выгоду (прямого, административного характера)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      </w:r>
            <w:proofErr w:type="gramEnd"/>
          </w:p>
          <w:p w14:paraId="33552826" w14:textId="77777777" w:rsidR="00F35319" w:rsidRPr="0088403B" w:rsidRDefault="00F35319" w:rsidP="008840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Отдельно укажите временные издержки, которые понесут физические </w:t>
            </w:r>
            <w:r w:rsidR="0088403B">
              <w:rPr>
                <w:rFonts w:ascii="Times New Roman" w:hAnsi="Times New Roman"/>
                <w:sz w:val="28"/>
                <w:szCs w:val="28"/>
              </w:rPr>
              <w:br/>
            </w:r>
            <w:r w:rsidRPr="0088403B">
              <w:rPr>
                <w:rFonts w:ascii="Times New Roman" w:hAnsi="Times New Roman"/>
                <w:sz w:val="28"/>
                <w:szCs w:val="28"/>
              </w:rPr>
              <w:t>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</w:t>
            </w:r>
          </w:p>
          <w:p w14:paraId="64F1FE83" w14:textId="77777777" w:rsidR="00F35319" w:rsidRPr="0088403B" w:rsidRDefault="00F35319" w:rsidP="00F35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F35319" w:rsidRPr="0088403B" w14:paraId="16659D25" w14:textId="77777777" w:rsidTr="00C8102C">
        <w:trPr>
          <w:trHeight w:val="400"/>
        </w:trPr>
        <w:tc>
          <w:tcPr>
            <w:tcW w:w="10421" w:type="dxa"/>
            <w:shd w:val="clear" w:color="auto" w:fill="auto"/>
            <w:vAlign w:val="center"/>
          </w:tcPr>
          <w:p w14:paraId="37F12542" w14:textId="77777777" w:rsidR="00F35319" w:rsidRPr="0088403B" w:rsidRDefault="00F35319" w:rsidP="00C81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392F2CA5" w14:textId="77777777" w:rsidR="00F35319" w:rsidRPr="0088403B" w:rsidRDefault="00F35319" w:rsidP="00C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61D07D59" w14:textId="77777777" w:rsidR="00F35319" w:rsidRPr="0088403B" w:rsidRDefault="00F35319" w:rsidP="00C81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0B55DB" w:rsidRPr="007E798A" w14:paraId="661738A0" w14:textId="77777777" w:rsidTr="00BE7684">
        <w:trPr>
          <w:trHeight w:val="488"/>
        </w:trPr>
        <w:tc>
          <w:tcPr>
            <w:tcW w:w="10421" w:type="dxa"/>
            <w:shd w:val="clear" w:color="auto" w:fill="D9D9D9"/>
            <w:vAlign w:val="center"/>
          </w:tcPr>
          <w:p w14:paraId="534A57CD" w14:textId="77777777" w:rsidR="000B55DB" w:rsidRPr="007E798A" w:rsidRDefault="000B55DB" w:rsidP="00BE7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98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По Вашему желанию </w:t>
            </w:r>
            <w:proofErr w:type="gramStart"/>
            <w:r w:rsidRPr="007E798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укажите о себе</w:t>
            </w:r>
            <w:proofErr w:type="gramEnd"/>
            <w:r w:rsidRPr="007E798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следующую контактную информацию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0B55DB" w:rsidRPr="007E798A" w14:paraId="550ADDCB" w14:textId="77777777" w:rsidTr="00BE7684">
        <w:tc>
          <w:tcPr>
            <w:tcW w:w="10421" w:type="dxa"/>
            <w:shd w:val="clear" w:color="auto" w:fill="auto"/>
          </w:tcPr>
          <w:p w14:paraId="23E43435" w14:textId="77777777" w:rsidR="000B55DB" w:rsidRPr="007E798A" w:rsidRDefault="000B55DB" w:rsidP="00BE7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4B3A62E" w14:textId="77777777" w:rsidR="000B55DB" w:rsidRPr="007E798A" w:rsidRDefault="000B55DB" w:rsidP="00BE7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98A">
              <w:rPr>
                <w:rFonts w:ascii="Times New Roman" w:hAnsi="Times New Roman"/>
                <w:sz w:val="28"/>
                <w:szCs w:val="28"/>
              </w:rPr>
              <w:t xml:space="preserve">Название организации или ФИО (для физического лица): 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14:paraId="7AFAECC7" w14:textId="77777777" w:rsidR="000B55DB" w:rsidRPr="007E798A" w:rsidRDefault="000B55DB" w:rsidP="00BE7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75A85BC" w14:textId="77777777" w:rsidR="000B55DB" w:rsidRPr="007E798A" w:rsidRDefault="000B55DB" w:rsidP="00BE7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98A">
              <w:rPr>
                <w:rFonts w:ascii="Times New Roman" w:hAnsi="Times New Roman"/>
                <w:sz w:val="28"/>
                <w:szCs w:val="28"/>
              </w:rPr>
              <w:t>Сфера деятельности: 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14:paraId="36C91F17" w14:textId="77777777" w:rsidR="000B55DB" w:rsidRPr="007E798A" w:rsidRDefault="000B55DB" w:rsidP="00BE7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CBA8C1F" w14:textId="77777777" w:rsidR="000B55DB" w:rsidRPr="007E798A" w:rsidRDefault="000B55DB" w:rsidP="00BE7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98A">
              <w:rPr>
                <w:rFonts w:ascii="Times New Roman" w:hAnsi="Times New Roman"/>
                <w:sz w:val="28"/>
                <w:szCs w:val="28"/>
              </w:rPr>
              <w:t>Ф.И.О. контактного лица: 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14:paraId="7B9E6823" w14:textId="77777777" w:rsidR="000B55DB" w:rsidRPr="007E798A" w:rsidRDefault="000B55DB" w:rsidP="00BE7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70DEF9E" w14:textId="77777777" w:rsidR="000B55DB" w:rsidRPr="007E798A" w:rsidRDefault="000B55DB" w:rsidP="00BE7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98A">
              <w:rPr>
                <w:rFonts w:ascii="Times New Roman" w:hAnsi="Times New Roman"/>
                <w:sz w:val="28"/>
                <w:szCs w:val="28"/>
              </w:rPr>
              <w:t>Номер контактного телефона: ____________________________________________</w:t>
            </w:r>
          </w:p>
          <w:p w14:paraId="3CAE3F44" w14:textId="77777777" w:rsidR="000B55DB" w:rsidRPr="007E798A" w:rsidRDefault="000B55DB" w:rsidP="00BE7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3BDD665" w14:textId="77777777" w:rsidR="000B55DB" w:rsidRPr="007E798A" w:rsidRDefault="000B55DB" w:rsidP="00BE7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98A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14:paraId="24D68722" w14:textId="77777777" w:rsidR="000B55DB" w:rsidRPr="007E798A" w:rsidRDefault="000B55DB" w:rsidP="00BE76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14:paraId="1CEBA8AA" w14:textId="77777777" w:rsidR="00BE7684" w:rsidRDefault="00BE7684" w:rsidP="00BE7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B23529" w14:textId="77777777" w:rsidR="00BE7684" w:rsidRPr="007B73F4" w:rsidRDefault="00BE7684" w:rsidP="00BE7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73F4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7B73F4">
        <w:rPr>
          <w:rFonts w:ascii="Times New Roman" w:hAnsi="Times New Roman"/>
          <w:sz w:val="28"/>
          <w:szCs w:val="28"/>
        </w:rPr>
        <w:t>_______________________________________</w:t>
      </w:r>
    </w:p>
    <w:p w14:paraId="2AAE309A" w14:textId="77777777" w:rsidR="00BE7684" w:rsidRPr="00BE7684" w:rsidRDefault="00BE7684" w:rsidP="00BE76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7684">
        <w:rPr>
          <w:rFonts w:ascii="Times New Roman" w:hAnsi="Times New Roman"/>
          <w:sz w:val="20"/>
          <w:szCs w:val="20"/>
        </w:rPr>
        <w:t>(должность, организация)</w:t>
      </w:r>
    </w:p>
    <w:p w14:paraId="778B3B17" w14:textId="77777777" w:rsidR="00BE7684" w:rsidRPr="007B73F4" w:rsidRDefault="00BE7684" w:rsidP="00BE76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66D592" w14:textId="77777777" w:rsidR="000B55DB" w:rsidRPr="007B73F4" w:rsidRDefault="000B55DB" w:rsidP="00BE7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73F4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BE768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3F4">
        <w:rPr>
          <w:rFonts w:ascii="Times New Roman" w:hAnsi="Times New Roman"/>
          <w:sz w:val="28"/>
          <w:szCs w:val="28"/>
        </w:rPr>
        <w:t>___________</w:t>
      </w:r>
      <w:r w:rsidR="00BE7684">
        <w:rPr>
          <w:rFonts w:ascii="Times New Roman" w:hAnsi="Times New Roman"/>
          <w:sz w:val="28"/>
          <w:szCs w:val="28"/>
        </w:rPr>
        <w:t>__________</w:t>
      </w:r>
      <w:r w:rsidRPr="007B73F4">
        <w:rPr>
          <w:rFonts w:ascii="Times New Roman" w:hAnsi="Times New Roman"/>
          <w:sz w:val="28"/>
          <w:szCs w:val="28"/>
        </w:rPr>
        <w:t>______________________</w:t>
      </w:r>
    </w:p>
    <w:p w14:paraId="0B1C1164" w14:textId="77777777" w:rsidR="000B55DB" w:rsidRPr="00BE7684" w:rsidRDefault="000B55DB" w:rsidP="00BE7684">
      <w:pPr>
        <w:spacing w:after="0" w:line="240" w:lineRule="auto"/>
        <w:ind w:left="707" w:firstLine="709"/>
        <w:rPr>
          <w:rFonts w:ascii="Times New Roman" w:hAnsi="Times New Roman"/>
          <w:sz w:val="20"/>
          <w:szCs w:val="20"/>
        </w:rPr>
      </w:pPr>
      <w:r w:rsidRPr="00BE7684">
        <w:rPr>
          <w:rFonts w:ascii="Times New Roman" w:hAnsi="Times New Roman"/>
          <w:sz w:val="20"/>
          <w:szCs w:val="20"/>
        </w:rPr>
        <w:t xml:space="preserve">(подпись)       </w:t>
      </w:r>
      <w:r w:rsidR="00BE7684">
        <w:rPr>
          <w:rFonts w:ascii="Times New Roman" w:hAnsi="Times New Roman"/>
          <w:sz w:val="20"/>
          <w:szCs w:val="20"/>
        </w:rPr>
        <w:tab/>
      </w:r>
      <w:r w:rsidR="00BE7684">
        <w:rPr>
          <w:rFonts w:ascii="Times New Roman" w:hAnsi="Times New Roman"/>
          <w:sz w:val="20"/>
          <w:szCs w:val="20"/>
        </w:rPr>
        <w:tab/>
      </w:r>
      <w:r w:rsidR="00BE7684">
        <w:rPr>
          <w:rFonts w:ascii="Times New Roman" w:hAnsi="Times New Roman"/>
          <w:sz w:val="20"/>
          <w:szCs w:val="20"/>
        </w:rPr>
        <w:tab/>
      </w:r>
      <w:r w:rsidR="00BE7684">
        <w:rPr>
          <w:rFonts w:ascii="Times New Roman" w:hAnsi="Times New Roman"/>
          <w:sz w:val="20"/>
          <w:szCs w:val="20"/>
        </w:rPr>
        <w:tab/>
      </w:r>
      <w:r w:rsidR="00BE7684">
        <w:rPr>
          <w:rFonts w:ascii="Times New Roman" w:hAnsi="Times New Roman"/>
          <w:sz w:val="20"/>
          <w:szCs w:val="20"/>
        </w:rPr>
        <w:tab/>
      </w:r>
      <w:r w:rsidR="00BE7684">
        <w:rPr>
          <w:rFonts w:ascii="Times New Roman" w:hAnsi="Times New Roman"/>
          <w:sz w:val="20"/>
          <w:szCs w:val="20"/>
        </w:rPr>
        <w:tab/>
      </w:r>
      <w:r w:rsidRPr="00BE7684">
        <w:rPr>
          <w:rFonts w:ascii="Times New Roman" w:hAnsi="Times New Roman"/>
          <w:sz w:val="20"/>
          <w:szCs w:val="20"/>
        </w:rPr>
        <w:t xml:space="preserve">   (расшифровка подписи)</w:t>
      </w:r>
    </w:p>
    <w:p w14:paraId="4ED3EA84" w14:textId="77777777" w:rsidR="000B55DB" w:rsidRPr="007B73F4" w:rsidRDefault="000B55DB" w:rsidP="00BE76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2D8A4D8" w14:textId="77777777" w:rsidR="000B55DB" w:rsidRPr="007B73F4" w:rsidRDefault="000B55DB" w:rsidP="00BE76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73F4">
        <w:rPr>
          <w:rFonts w:ascii="Times New Roman" w:hAnsi="Times New Roman"/>
          <w:sz w:val="28"/>
          <w:szCs w:val="28"/>
        </w:rPr>
        <w:t>__</w:t>
      </w:r>
      <w:r w:rsidR="00BE7684">
        <w:rPr>
          <w:rFonts w:ascii="Times New Roman" w:hAnsi="Times New Roman"/>
          <w:sz w:val="28"/>
          <w:szCs w:val="28"/>
        </w:rPr>
        <w:t>__</w:t>
      </w:r>
      <w:r w:rsidRPr="007B73F4">
        <w:rPr>
          <w:rFonts w:ascii="Times New Roman" w:hAnsi="Times New Roman"/>
          <w:sz w:val="28"/>
          <w:szCs w:val="28"/>
        </w:rPr>
        <w:t>_____________</w:t>
      </w:r>
    </w:p>
    <w:p w14:paraId="3C38B29C" w14:textId="77777777" w:rsidR="000B55DB" w:rsidRPr="00BE7684" w:rsidRDefault="000B55DB" w:rsidP="00BE76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E7684">
        <w:rPr>
          <w:rFonts w:ascii="Times New Roman" w:hAnsi="Times New Roman"/>
          <w:sz w:val="20"/>
          <w:szCs w:val="20"/>
        </w:rPr>
        <w:t>(дата)</w:t>
      </w:r>
      <w:r w:rsidR="00BE7684">
        <w:rPr>
          <w:rFonts w:ascii="Times New Roman" w:hAnsi="Times New Roman"/>
          <w:sz w:val="20"/>
          <w:szCs w:val="20"/>
        </w:rPr>
        <w:tab/>
      </w:r>
      <w:r w:rsidR="00BE7684">
        <w:rPr>
          <w:rFonts w:ascii="Times New Roman" w:hAnsi="Times New Roman"/>
          <w:sz w:val="20"/>
          <w:szCs w:val="20"/>
        </w:rPr>
        <w:tab/>
      </w:r>
    </w:p>
    <w:sectPr w:rsidR="000B55DB" w:rsidRPr="00BE7684" w:rsidSect="00CD0F91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B35B0" w14:textId="77777777" w:rsidR="00B57FCF" w:rsidRDefault="00B57FCF" w:rsidP="00CD0F91">
      <w:pPr>
        <w:spacing w:after="0" w:line="240" w:lineRule="auto"/>
      </w:pPr>
      <w:r>
        <w:separator/>
      </w:r>
    </w:p>
  </w:endnote>
  <w:endnote w:type="continuationSeparator" w:id="0">
    <w:p w14:paraId="761B5668" w14:textId="77777777" w:rsidR="00B57FCF" w:rsidRDefault="00B57FCF" w:rsidP="00CD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88AF5" w14:textId="77777777" w:rsidR="00B57FCF" w:rsidRDefault="00B57FCF" w:rsidP="00CD0F91">
      <w:pPr>
        <w:spacing w:after="0" w:line="240" w:lineRule="auto"/>
      </w:pPr>
      <w:r>
        <w:separator/>
      </w:r>
    </w:p>
  </w:footnote>
  <w:footnote w:type="continuationSeparator" w:id="0">
    <w:p w14:paraId="494F0598" w14:textId="77777777" w:rsidR="00B57FCF" w:rsidRDefault="00B57FCF" w:rsidP="00CD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F082F" w14:textId="77777777" w:rsidR="00CD0F91" w:rsidRPr="00CD0F91" w:rsidRDefault="00552C9D">
    <w:pPr>
      <w:pStyle w:val="a6"/>
      <w:jc w:val="center"/>
      <w:rPr>
        <w:rFonts w:ascii="Times New Roman" w:hAnsi="Times New Roman"/>
        <w:sz w:val="24"/>
        <w:szCs w:val="24"/>
      </w:rPr>
    </w:pPr>
    <w:r w:rsidRPr="00CD0F91">
      <w:rPr>
        <w:rFonts w:ascii="Times New Roman" w:hAnsi="Times New Roman"/>
        <w:sz w:val="24"/>
        <w:szCs w:val="24"/>
      </w:rPr>
      <w:fldChar w:fldCharType="begin"/>
    </w:r>
    <w:r w:rsidR="00CD0F91" w:rsidRPr="00CD0F91">
      <w:rPr>
        <w:rFonts w:ascii="Times New Roman" w:hAnsi="Times New Roman"/>
        <w:sz w:val="24"/>
        <w:szCs w:val="24"/>
      </w:rPr>
      <w:instrText xml:space="preserve"> PAGE   \* MERGEFORMAT </w:instrText>
    </w:r>
    <w:r w:rsidRPr="00CD0F91">
      <w:rPr>
        <w:rFonts w:ascii="Times New Roman" w:hAnsi="Times New Roman"/>
        <w:sz w:val="24"/>
        <w:szCs w:val="24"/>
      </w:rPr>
      <w:fldChar w:fldCharType="separate"/>
    </w:r>
    <w:r w:rsidR="001A7A0B">
      <w:rPr>
        <w:rFonts w:ascii="Times New Roman" w:hAnsi="Times New Roman"/>
        <w:noProof/>
        <w:sz w:val="24"/>
        <w:szCs w:val="24"/>
      </w:rPr>
      <w:t>4</w:t>
    </w:r>
    <w:r w:rsidRPr="00CD0F9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6CA"/>
    <w:multiLevelType w:val="hybridMultilevel"/>
    <w:tmpl w:val="298C6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E71A4"/>
    <w:multiLevelType w:val="hybridMultilevel"/>
    <w:tmpl w:val="D218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56249"/>
    <w:multiLevelType w:val="hybridMultilevel"/>
    <w:tmpl w:val="BC3E17E8"/>
    <w:lvl w:ilvl="0" w:tplc="61705CC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9814ED"/>
    <w:multiLevelType w:val="hybridMultilevel"/>
    <w:tmpl w:val="6114A1BC"/>
    <w:lvl w:ilvl="0" w:tplc="5A4C6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C46CB"/>
    <w:multiLevelType w:val="hybridMultilevel"/>
    <w:tmpl w:val="4DA6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82015"/>
    <w:multiLevelType w:val="hybridMultilevel"/>
    <w:tmpl w:val="EF948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73"/>
    <w:rsid w:val="000135DD"/>
    <w:rsid w:val="0005009D"/>
    <w:rsid w:val="00053068"/>
    <w:rsid w:val="00095E14"/>
    <w:rsid w:val="000A6A3A"/>
    <w:rsid w:val="000B55DB"/>
    <w:rsid w:val="000C3C8B"/>
    <w:rsid w:val="000D7942"/>
    <w:rsid w:val="000F5869"/>
    <w:rsid w:val="001000C6"/>
    <w:rsid w:val="0012255D"/>
    <w:rsid w:val="00127DE3"/>
    <w:rsid w:val="00142AB8"/>
    <w:rsid w:val="00143628"/>
    <w:rsid w:val="00165DE6"/>
    <w:rsid w:val="00180940"/>
    <w:rsid w:val="00194645"/>
    <w:rsid w:val="001A7A0B"/>
    <w:rsid w:val="001C1AB6"/>
    <w:rsid w:val="001E13D7"/>
    <w:rsid w:val="001F179B"/>
    <w:rsid w:val="001F48CE"/>
    <w:rsid w:val="002117D5"/>
    <w:rsid w:val="00226939"/>
    <w:rsid w:val="00261AFD"/>
    <w:rsid w:val="00263381"/>
    <w:rsid w:val="002A41C5"/>
    <w:rsid w:val="002C2546"/>
    <w:rsid w:val="003029C5"/>
    <w:rsid w:val="003173C5"/>
    <w:rsid w:val="00345089"/>
    <w:rsid w:val="0034698A"/>
    <w:rsid w:val="00350BF6"/>
    <w:rsid w:val="0035738D"/>
    <w:rsid w:val="003945C8"/>
    <w:rsid w:val="003C5100"/>
    <w:rsid w:val="003D7639"/>
    <w:rsid w:val="003F746C"/>
    <w:rsid w:val="00443F6D"/>
    <w:rsid w:val="004A01AE"/>
    <w:rsid w:val="004C50F9"/>
    <w:rsid w:val="004D05FD"/>
    <w:rsid w:val="004E096A"/>
    <w:rsid w:val="004F3FA5"/>
    <w:rsid w:val="00512FBA"/>
    <w:rsid w:val="00543DF0"/>
    <w:rsid w:val="00547DDB"/>
    <w:rsid w:val="00552C9D"/>
    <w:rsid w:val="00554D69"/>
    <w:rsid w:val="00585BDE"/>
    <w:rsid w:val="00593871"/>
    <w:rsid w:val="005B6484"/>
    <w:rsid w:val="005E09A1"/>
    <w:rsid w:val="005F4173"/>
    <w:rsid w:val="0062526C"/>
    <w:rsid w:val="006419D8"/>
    <w:rsid w:val="00665A7B"/>
    <w:rsid w:val="00673EB3"/>
    <w:rsid w:val="0068542E"/>
    <w:rsid w:val="006900D2"/>
    <w:rsid w:val="0069076C"/>
    <w:rsid w:val="006A6544"/>
    <w:rsid w:val="006B2F11"/>
    <w:rsid w:val="006C65B6"/>
    <w:rsid w:val="006C7295"/>
    <w:rsid w:val="006D4CCB"/>
    <w:rsid w:val="006D549C"/>
    <w:rsid w:val="006E4E53"/>
    <w:rsid w:val="006F3B9D"/>
    <w:rsid w:val="007075F6"/>
    <w:rsid w:val="00717568"/>
    <w:rsid w:val="007204F4"/>
    <w:rsid w:val="00764EC1"/>
    <w:rsid w:val="0077631F"/>
    <w:rsid w:val="00782C2D"/>
    <w:rsid w:val="007D3A60"/>
    <w:rsid w:val="007D5BF3"/>
    <w:rsid w:val="007E029C"/>
    <w:rsid w:val="007E60EB"/>
    <w:rsid w:val="007E798A"/>
    <w:rsid w:val="007F2606"/>
    <w:rsid w:val="007F515D"/>
    <w:rsid w:val="00844289"/>
    <w:rsid w:val="00861A78"/>
    <w:rsid w:val="0086750D"/>
    <w:rsid w:val="008824DB"/>
    <w:rsid w:val="0088403B"/>
    <w:rsid w:val="008966BA"/>
    <w:rsid w:val="008972DA"/>
    <w:rsid w:val="008B31F0"/>
    <w:rsid w:val="008B4A04"/>
    <w:rsid w:val="008C2B4A"/>
    <w:rsid w:val="008E65E6"/>
    <w:rsid w:val="00954DF5"/>
    <w:rsid w:val="00955C54"/>
    <w:rsid w:val="009578D7"/>
    <w:rsid w:val="00964445"/>
    <w:rsid w:val="0096746D"/>
    <w:rsid w:val="00985C99"/>
    <w:rsid w:val="00986D9E"/>
    <w:rsid w:val="009C2507"/>
    <w:rsid w:val="009D0F90"/>
    <w:rsid w:val="00A11863"/>
    <w:rsid w:val="00A17C7A"/>
    <w:rsid w:val="00A20A61"/>
    <w:rsid w:val="00A21801"/>
    <w:rsid w:val="00A33133"/>
    <w:rsid w:val="00A50B74"/>
    <w:rsid w:val="00A63D7C"/>
    <w:rsid w:val="00A655E5"/>
    <w:rsid w:val="00A967A1"/>
    <w:rsid w:val="00AA1426"/>
    <w:rsid w:val="00AA6A8D"/>
    <w:rsid w:val="00AD0979"/>
    <w:rsid w:val="00AD5455"/>
    <w:rsid w:val="00AF4B78"/>
    <w:rsid w:val="00B02786"/>
    <w:rsid w:val="00B57FCF"/>
    <w:rsid w:val="00B73C5B"/>
    <w:rsid w:val="00B7523E"/>
    <w:rsid w:val="00BA34E8"/>
    <w:rsid w:val="00BA36F4"/>
    <w:rsid w:val="00BC0333"/>
    <w:rsid w:val="00BC20CF"/>
    <w:rsid w:val="00BC438F"/>
    <w:rsid w:val="00BE7684"/>
    <w:rsid w:val="00C10A05"/>
    <w:rsid w:val="00C13871"/>
    <w:rsid w:val="00C164A4"/>
    <w:rsid w:val="00C25672"/>
    <w:rsid w:val="00C30037"/>
    <w:rsid w:val="00C3267C"/>
    <w:rsid w:val="00C4036A"/>
    <w:rsid w:val="00C76A41"/>
    <w:rsid w:val="00CA1D86"/>
    <w:rsid w:val="00CD0F91"/>
    <w:rsid w:val="00CF58A8"/>
    <w:rsid w:val="00D0346B"/>
    <w:rsid w:val="00D16F8D"/>
    <w:rsid w:val="00D44778"/>
    <w:rsid w:val="00D83716"/>
    <w:rsid w:val="00DA3DE1"/>
    <w:rsid w:val="00DB0C6D"/>
    <w:rsid w:val="00DB2407"/>
    <w:rsid w:val="00DC19FE"/>
    <w:rsid w:val="00DE4D78"/>
    <w:rsid w:val="00E36FF1"/>
    <w:rsid w:val="00E40507"/>
    <w:rsid w:val="00E579A5"/>
    <w:rsid w:val="00E60700"/>
    <w:rsid w:val="00E76643"/>
    <w:rsid w:val="00E8476A"/>
    <w:rsid w:val="00ED09D5"/>
    <w:rsid w:val="00ED1F90"/>
    <w:rsid w:val="00ED4E62"/>
    <w:rsid w:val="00ED73C2"/>
    <w:rsid w:val="00EF1750"/>
    <w:rsid w:val="00F07A71"/>
    <w:rsid w:val="00F11E6B"/>
    <w:rsid w:val="00F143BE"/>
    <w:rsid w:val="00F35319"/>
    <w:rsid w:val="00F85F5A"/>
    <w:rsid w:val="00FB6097"/>
    <w:rsid w:val="00FD4C87"/>
    <w:rsid w:val="00FD762F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C10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7DE3"/>
    <w:pPr>
      <w:ind w:left="720"/>
      <w:contextualSpacing/>
    </w:pPr>
  </w:style>
  <w:style w:type="table" w:styleId="a4">
    <w:name w:val="Table Grid"/>
    <w:basedOn w:val="a1"/>
    <w:uiPriority w:val="59"/>
    <w:rsid w:val="0012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900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unhideWhenUsed/>
    <w:rsid w:val="007E798A"/>
    <w:rPr>
      <w:color w:val="0000FF"/>
      <w:u w:val="single"/>
    </w:rPr>
  </w:style>
  <w:style w:type="paragraph" w:customStyle="1" w:styleId="ConsPlusNormal">
    <w:name w:val="ConsPlusNormal"/>
    <w:rsid w:val="000B55DB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D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CD0F9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D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rsid w:val="00CD0F91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65A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7DE3"/>
    <w:pPr>
      <w:ind w:left="720"/>
      <w:contextualSpacing/>
    </w:pPr>
  </w:style>
  <w:style w:type="table" w:styleId="a4">
    <w:name w:val="Table Grid"/>
    <w:basedOn w:val="a1"/>
    <w:uiPriority w:val="59"/>
    <w:rsid w:val="0012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900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unhideWhenUsed/>
    <w:rsid w:val="007E798A"/>
    <w:rPr>
      <w:color w:val="0000FF"/>
      <w:u w:val="single"/>
    </w:rPr>
  </w:style>
  <w:style w:type="paragraph" w:customStyle="1" w:styleId="ConsPlusNormal">
    <w:name w:val="ConsPlusNormal"/>
    <w:rsid w:val="000B55DB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D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CD0F9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D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rsid w:val="00CD0F91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65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letskih@crp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.silantev@cipit.g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C7074-73EA-4CC4-B3DE-6055F34B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ЦРПП</Company>
  <LinksUpToDate>false</LinksUpToDate>
  <CharactersWithSpaces>12105</CharactersWithSpaces>
  <SharedDoc>false</SharedDoc>
  <HLinks>
    <vt:vector size="24" baseType="variant">
      <vt:variant>
        <vt:i4>2228293</vt:i4>
      </vt:variant>
      <vt:variant>
        <vt:i4>9</vt:i4>
      </vt:variant>
      <vt:variant>
        <vt:i4>0</vt:i4>
      </vt:variant>
      <vt:variant>
        <vt:i4>5</vt:i4>
      </vt:variant>
      <vt:variant>
        <vt:lpwstr>mailto:e.nikolaeva@crpp.ru</vt:lpwstr>
      </vt:variant>
      <vt:variant>
        <vt:lpwstr/>
      </vt:variant>
      <vt:variant>
        <vt:i4>8192021</vt:i4>
      </vt:variant>
      <vt:variant>
        <vt:i4>6</vt:i4>
      </vt:variant>
      <vt:variant>
        <vt:i4>0</vt:i4>
      </vt:variant>
      <vt:variant>
        <vt:i4>5</vt:i4>
      </vt:variant>
      <vt:variant>
        <vt:lpwstr>mailto:T.Denisenko@crppr.gov.spb.ru</vt:lpwstr>
      </vt:variant>
      <vt:variant>
        <vt:lpwstr/>
      </vt:variant>
      <vt:variant>
        <vt:i4>8192021</vt:i4>
      </vt:variant>
      <vt:variant>
        <vt:i4>3</vt:i4>
      </vt:variant>
      <vt:variant>
        <vt:i4>0</vt:i4>
      </vt:variant>
      <vt:variant>
        <vt:i4>5</vt:i4>
      </vt:variant>
      <vt:variant>
        <vt:lpwstr>mailto:T.Denisenko@crppr.gov.spb.ru</vt:lpwstr>
      </vt:variant>
      <vt:variant>
        <vt:lpwstr/>
      </vt:variant>
      <vt:variant>
        <vt:i4>2228293</vt:i4>
      </vt:variant>
      <vt:variant>
        <vt:i4>0</vt:i4>
      </vt:variant>
      <vt:variant>
        <vt:i4>0</vt:i4>
      </vt:variant>
      <vt:variant>
        <vt:i4>5</vt:i4>
      </vt:variant>
      <vt:variant>
        <vt:lpwstr>mailto:e.nikolaeva@crpp.ru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Юферова Валерия Евгеньевна</cp:lastModifiedBy>
  <cp:revision>37</cp:revision>
  <cp:lastPrinted>2018-09-18T08:26:00Z</cp:lastPrinted>
  <dcterms:created xsi:type="dcterms:W3CDTF">2021-09-08T12:49:00Z</dcterms:created>
  <dcterms:modified xsi:type="dcterms:W3CDTF">2021-09-30T10:03:00Z</dcterms:modified>
</cp:coreProperties>
</file>